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47" w:rsidRDefault="0068294E" w:rsidP="00590147">
      <w:pPr>
        <w:rPr>
          <w:color w:val="000000"/>
          <w:sz w:val="48"/>
          <w:szCs w:val="48"/>
        </w:rPr>
      </w:pPr>
      <w:r w:rsidRPr="00CC3FF9">
        <w:rPr>
          <w:noProof/>
          <w:color w:val="000000"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-333375</wp:posOffset>
            </wp:positionV>
            <wp:extent cx="933450" cy="9429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66D9" w:rsidRPr="00590147" w:rsidRDefault="00D766D9" w:rsidP="00590147">
      <w:pPr>
        <w:rPr>
          <w:color w:val="000000"/>
        </w:rPr>
      </w:pPr>
    </w:p>
    <w:p w:rsidR="0068294E" w:rsidRPr="00AB4A5C" w:rsidRDefault="0068294E" w:rsidP="0068294E">
      <w:pPr>
        <w:jc w:val="center"/>
        <w:rPr>
          <w:rFonts w:ascii="Bookman Old Style" w:hAnsi="Bookman Old Style" w:cs="Bookman Old Style"/>
          <w:b/>
          <w:bCs/>
          <w:i/>
          <w:iCs/>
          <w:color w:val="000000"/>
          <w:sz w:val="36"/>
          <w:szCs w:val="36"/>
        </w:rPr>
      </w:pPr>
      <w:r w:rsidRPr="003C7F6D">
        <w:rPr>
          <w:rFonts w:ascii="Bookman Old Style" w:hAnsi="Bookman Old Style" w:cs="Lucida Sans Unicode"/>
          <w:b/>
          <w:i/>
          <w:color w:val="000000"/>
          <w:sz w:val="36"/>
          <w:szCs w:val="36"/>
        </w:rPr>
        <w:t>Администрация муниципального образования Южно-Одоевское Одоевского района</w:t>
      </w:r>
    </w:p>
    <w:p w:rsidR="00D766D9" w:rsidRDefault="00A4243D" w:rsidP="00D766D9">
      <w:pPr>
        <w:jc w:val="both"/>
        <w:rPr>
          <w:color w:val="000000"/>
          <w:sz w:val="36"/>
          <w:szCs w:val="36"/>
        </w:rPr>
      </w:pPr>
      <w:r>
        <w:rPr>
          <w:noProof/>
          <w:sz w:val="24"/>
          <w:szCs w:val="24"/>
        </w:rPr>
        <w:pict>
          <v:line id="Line 2" o:spid="_x0000_s1026" style="position:absolute;left:0;text-align:left;z-index:251660288;visibility:visible" from="-27.75pt,4.1pt" to="48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68294E" w:rsidRPr="00D766D9" w:rsidRDefault="0068294E" w:rsidP="00D766D9">
      <w:pPr>
        <w:jc w:val="center"/>
        <w:rPr>
          <w:color w:val="000000"/>
          <w:sz w:val="36"/>
          <w:szCs w:val="36"/>
        </w:rPr>
      </w:pPr>
      <w:r w:rsidRPr="003C7F6D">
        <w:rPr>
          <w:rFonts w:ascii="Bookman Old Style" w:hAnsi="Bookman Old Style"/>
          <w:b/>
          <w:color w:val="000000"/>
          <w:sz w:val="40"/>
          <w:szCs w:val="40"/>
        </w:rPr>
        <w:t>ПОСТАНОВЛЕНИЕ</w:t>
      </w:r>
    </w:p>
    <w:p w:rsidR="0068294E" w:rsidRDefault="0068294E" w:rsidP="00D766D9">
      <w:pPr>
        <w:pStyle w:val="aa"/>
        <w:rPr>
          <w:sz w:val="28"/>
          <w:szCs w:val="28"/>
        </w:rPr>
      </w:pPr>
      <w:r w:rsidRPr="00E45E6F">
        <w:rPr>
          <w:sz w:val="28"/>
          <w:szCs w:val="28"/>
        </w:rPr>
        <w:t xml:space="preserve">От </w:t>
      </w:r>
      <w:r w:rsidR="00A4243D">
        <w:rPr>
          <w:sz w:val="28"/>
          <w:szCs w:val="28"/>
        </w:rPr>
        <w:t>20.12.2019</w:t>
      </w:r>
      <w:r w:rsidRPr="00E45E6F">
        <w:rPr>
          <w:sz w:val="28"/>
          <w:szCs w:val="28"/>
        </w:rPr>
        <w:t xml:space="preserve">         </w:t>
      </w:r>
      <w:r w:rsidR="00D766D9">
        <w:rPr>
          <w:sz w:val="28"/>
          <w:szCs w:val="28"/>
        </w:rPr>
        <w:t xml:space="preserve">   </w:t>
      </w:r>
      <w:r w:rsidRPr="00E45E6F">
        <w:rPr>
          <w:sz w:val="28"/>
          <w:szCs w:val="28"/>
        </w:rPr>
        <w:t xml:space="preserve">        </w:t>
      </w:r>
      <w:r w:rsidR="00D766D9">
        <w:rPr>
          <w:sz w:val="28"/>
          <w:szCs w:val="28"/>
        </w:rPr>
        <w:t xml:space="preserve">   </w:t>
      </w:r>
      <w:r w:rsidRPr="00E45E6F">
        <w:rPr>
          <w:sz w:val="28"/>
          <w:szCs w:val="28"/>
        </w:rPr>
        <w:t xml:space="preserve">    </w:t>
      </w:r>
      <w:r w:rsidRPr="00D766D9">
        <w:rPr>
          <w:sz w:val="26"/>
          <w:szCs w:val="26"/>
        </w:rPr>
        <w:t>п. Стрелецкий</w:t>
      </w:r>
      <w:r w:rsidR="00D766D9">
        <w:rPr>
          <w:sz w:val="26"/>
          <w:szCs w:val="26"/>
        </w:rPr>
        <w:t xml:space="preserve">    </w:t>
      </w:r>
      <w:r w:rsidRPr="00E45E6F">
        <w:rPr>
          <w:sz w:val="28"/>
          <w:szCs w:val="28"/>
        </w:rPr>
        <w:t xml:space="preserve">                    </w:t>
      </w:r>
      <w:r w:rsidR="00D766D9">
        <w:rPr>
          <w:sz w:val="28"/>
          <w:szCs w:val="28"/>
        </w:rPr>
        <w:t xml:space="preserve">       </w:t>
      </w:r>
      <w:proofErr w:type="gramStart"/>
      <w:r w:rsidR="00D766D9">
        <w:rPr>
          <w:sz w:val="28"/>
          <w:szCs w:val="28"/>
        </w:rPr>
        <w:t xml:space="preserve">№ </w:t>
      </w:r>
      <w:r w:rsidR="00A4243D">
        <w:rPr>
          <w:sz w:val="28"/>
          <w:szCs w:val="28"/>
        </w:rPr>
        <w:t xml:space="preserve"> 93</w:t>
      </w:r>
      <w:proofErr w:type="gramEnd"/>
    </w:p>
    <w:p w:rsidR="00D766D9" w:rsidRPr="00D766D9" w:rsidRDefault="00D766D9" w:rsidP="00D766D9">
      <w:pPr>
        <w:pStyle w:val="aa"/>
        <w:rPr>
          <w:sz w:val="28"/>
          <w:szCs w:val="28"/>
        </w:rPr>
      </w:pPr>
    </w:p>
    <w:p w:rsidR="0068294E" w:rsidRPr="0068294E" w:rsidRDefault="0068294E" w:rsidP="006829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4E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«Энергосбережения и повышения эне</w:t>
      </w:r>
      <w:r>
        <w:rPr>
          <w:rFonts w:ascii="Times New Roman" w:hAnsi="Times New Roman" w:cs="Times New Roman"/>
          <w:b/>
          <w:bCs/>
          <w:sz w:val="28"/>
          <w:szCs w:val="28"/>
        </w:rPr>
        <w:t>ргетической эффективности на 2020</w:t>
      </w:r>
      <w:r w:rsidRPr="0068294E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8294E">
        <w:rPr>
          <w:rFonts w:ascii="Times New Roman" w:hAnsi="Times New Roman" w:cs="Times New Roman"/>
          <w:b/>
          <w:bCs/>
          <w:sz w:val="28"/>
          <w:szCs w:val="28"/>
        </w:rPr>
        <w:t xml:space="preserve"> годы» муниципального образования Южно-Одоевское Одоевского района</w:t>
      </w:r>
    </w:p>
    <w:p w:rsidR="0068294E" w:rsidRPr="0068294E" w:rsidRDefault="0068294E" w:rsidP="00EA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23.11.2009 года №261-ФЗ «Об энергосбережение и о повышении      энергетической эффективности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Указом Президента РФ от 04.06.2008 года №889 «О некоторых мерах по повышению энергетической и экологической эффективности российской экономики», Постановлением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руководствуясь Уставом</w:t>
      </w:r>
      <w:r w:rsidRPr="0068294E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68294E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68294E">
        <w:rPr>
          <w:rFonts w:ascii="Times New Roman" w:hAnsi="Times New Roman" w:cs="Times New Roman"/>
          <w:sz w:val="28"/>
          <w:szCs w:val="28"/>
        </w:rPr>
        <w:t xml:space="preserve"> - Одоевское Одоевского района,  администрация муниципального образования </w:t>
      </w:r>
      <w:proofErr w:type="spellStart"/>
      <w:r w:rsidRPr="0068294E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68294E">
        <w:rPr>
          <w:rFonts w:ascii="Times New Roman" w:hAnsi="Times New Roman" w:cs="Times New Roman"/>
          <w:sz w:val="28"/>
          <w:szCs w:val="28"/>
        </w:rPr>
        <w:t xml:space="preserve"> - Одоевское Одоевского района ПОСТАНОВЛЯЕТ:</w:t>
      </w:r>
    </w:p>
    <w:p w:rsidR="0068294E" w:rsidRPr="00EA45BE" w:rsidRDefault="0068294E" w:rsidP="00EA45BE">
      <w:pPr>
        <w:tabs>
          <w:tab w:val="left" w:pos="31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4E">
        <w:rPr>
          <w:rFonts w:ascii="Times New Roman" w:hAnsi="Times New Roman" w:cs="Times New Roman"/>
          <w:sz w:val="28"/>
          <w:szCs w:val="28"/>
        </w:rPr>
        <w:t xml:space="preserve">1. </w:t>
      </w:r>
      <w:r w:rsidRPr="00EA45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A4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«Энергосбережение и повышение энергетической эффективности на территории  </w:t>
      </w:r>
      <w:r w:rsidRPr="00EA45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A45BE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EA45BE">
        <w:rPr>
          <w:rFonts w:ascii="Times New Roman" w:hAnsi="Times New Roman" w:cs="Times New Roman"/>
          <w:sz w:val="28"/>
          <w:szCs w:val="28"/>
        </w:rPr>
        <w:t xml:space="preserve"> - Одоевское Одоевского района на 2020-2024 гг.) (приложение).</w:t>
      </w:r>
    </w:p>
    <w:p w:rsidR="0068294E" w:rsidRPr="0068294E" w:rsidRDefault="0068294E" w:rsidP="006829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4E">
        <w:rPr>
          <w:rFonts w:ascii="Times New Roman" w:hAnsi="Times New Roman" w:cs="Times New Roman"/>
          <w:sz w:val="28"/>
          <w:szCs w:val="28"/>
        </w:rPr>
        <w:lastRenderedPageBreak/>
        <w:t xml:space="preserve">2.Обнародовать данное постановление, разместив его на официальном сайте </w:t>
      </w:r>
      <w:proofErr w:type="gramStart"/>
      <w:r w:rsidRPr="0068294E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68294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68294E">
        <w:rPr>
          <w:rFonts w:ascii="Times New Roman" w:hAnsi="Times New Roman" w:cs="Times New Roman"/>
          <w:sz w:val="28"/>
          <w:szCs w:val="28"/>
        </w:rPr>
        <w:t>Южно</w:t>
      </w:r>
      <w:proofErr w:type="spellEnd"/>
      <w:r w:rsidRPr="0068294E">
        <w:rPr>
          <w:rFonts w:ascii="Times New Roman" w:hAnsi="Times New Roman" w:cs="Times New Roman"/>
          <w:sz w:val="28"/>
          <w:szCs w:val="28"/>
        </w:rPr>
        <w:t xml:space="preserve"> - Одоевское   Одоевского района</w:t>
      </w:r>
      <w:r w:rsidRPr="0068294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829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94E">
        <w:rPr>
          <w:rFonts w:ascii="Times New Roman" w:hAnsi="Times New Roman" w:cs="Times New Roman"/>
          <w:sz w:val="28"/>
          <w:szCs w:val="28"/>
          <w:lang w:val="en-US"/>
        </w:rPr>
        <w:t>odoevsk</w:t>
      </w:r>
      <w:proofErr w:type="spellEnd"/>
      <w:r w:rsidRPr="006829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29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8294E">
        <w:rPr>
          <w:rFonts w:ascii="Times New Roman" w:hAnsi="Times New Roman" w:cs="Times New Roman"/>
          <w:sz w:val="28"/>
          <w:szCs w:val="28"/>
        </w:rPr>
        <w:t>. в сети интернет  и на информационных стендах  в филиалах МКУК «Стрелецкий КДЦ».</w:t>
      </w:r>
    </w:p>
    <w:p w:rsidR="0068294E" w:rsidRPr="0068294E" w:rsidRDefault="0068294E" w:rsidP="006829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4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8294E" w:rsidRPr="0068294E" w:rsidRDefault="0068294E" w:rsidP="006829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294E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Pr="0068294E">
        <w:rPr>
          <w:rFonts w:ascii="Times New Roman" w:hAnsi="Times New Roman" w:cs="Times New Roman"/>
          <w:sz w:val="28"/>
          <w:szCs w:val="28"/>
        </w:rPr>
        <w:t xml:space="preserve"> в   силу  </w:t>
      </w:r>
      <w:r>
        <w:rPr>
          <w:rFonts w:ascii="Times New Roman" w:hAnsi="Times New Roman" w:cs="Times New Roman"/>
          <w:sz w:val="28"/>
          <w:szCs w:val="28"/>
        </w:rPr>
        <w:t>с 01.01.2020 г</w:t>
      </w:r>
      <w:r w:rsidRPr="0068294E">
        <w:rPr>
          <w:rFonts w:ascii="Times New Roman" w:hAnsi="Times New Roman" w:cs="Times New Roman"/>
          <w:sz w:val="28"/>
          <w:szCs w:val="28"/>
        </w:rPr>
        <w:t>.</w:t>
      </w:r>
    </w:p>
    <w:p w:rsidR="0068294E" w:rsidRDefault="0068294E" w:rsidP="0068294E">
      <w:pPr>
        <w:ind w:left="142" w:hanging="142"/>
        <w:jc w:val="both"/>
        <w:rPr>
          <w:rFonts w:ascii="Times New Roman" w:hAnsi="Times New Roman" w:cs="Times New Roman"/>
        </w:rPr>
      </w:pPr>
    </w:p>
    <w:p w:rsidR="0068294E" w:rsidRPr="0068294E" w:rsidRDefault="0068294E" w:rsidP="0068294E">
      <w:pPr>
        <w:ind w:left="142" w:hanging="142"/>
        <w:jc w:val="both"/>
        <w:rPr>
          <w:rFonts w:ascii="Times New Roman" w:hAnsi="Times New Roman" w:cs="Times New Roman"/>
        </w:rPr>
      </w:pPr>
    </w:p>
    <w:p w:rsidR="0068294E" w:rsidRPr="0068294E" w:rsidRDefault="0068294E" w:rsidP="00682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Pr="0068294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8294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68294E" w:rsidRPr="0068294E" w:rsidRDefault="0068294E" w:rsidP="00682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8294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27A7" w:rsidRPr="0068294E" w:rsidRDefault="0068294E" w:rsidP="00682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8294E">
        <w:rPr>
          <w:rFonts w:ascii="Times New Roman" w:hAnsi="Times New Roman" w:cs="Times New Roman"/>
          <w:b/>
          <w:bCs/>
          <w:sz w:val="28"/>
          <w:szCs w:val="28"/>
        </w:rPr>
        <w:t>Южно</w:t>
      </w:r>
      <w:proofErr w:type="spellEnd"/>
      <w:r w:rsidRPr="0068294E">
        <w:rPr>
          <w:rFonts w:ascii="Times New Roman" w:hAnsi="Times New Roman" w:cs="Times New Roman"/>
          <w:b/>
          <w:bCs/>
          <w:sz w:val="28"/>
          <w:szCs w:val="28"/>
        </w:rPr>
        <w:t xml:space="preserve"> – Одоевское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294E">
        <w:rPr>
          <w:rFonts w:ascii="Times New Roman" w:hAnsi="Times New Roman" w:cs="Times New Roman"/>
          <w:b/>
          <w:bCs/>
          <w:sz w:val="28"/>
          <w:szCs w:val="28"/>
        </w:rPr>
        <w:t xml:space="preserve">Одоевского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О.Н.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Солодкова</w:t>
      </w:r>
      <w:proofErr w:type="spellEnd"/>
    </w:p>
    <w:p w:rsidR="002C27A7" w:rsidRPr="0068294E" w:rsidRDefault="002C27A7" w:rsidP="002C27A7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E" w:rsidRDefault="0068294E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887" w:rsidRDefault="0068388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6D9" w:rsidRDefault="00D766D9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6D9" w:rsidRDefault="00D766D9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6D9" w:rsidRDefault="00D766D9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6D9" w:rsidRDefault="00D766D9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6D9" w:rsidRDefault="00D766D9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7A7" w:rsidRPr="0068294E" w:rsidRDefault="002C27A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2C27A7" w:rsidRPr="0068294E" w:rsidRDefault="002C27A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постановлению</w:t>
      </w:r>
    </w:p>
    <w:p w:rsidR="002C27A7" w:rsidRPr="0068294E" w:rsidRDefault="002C27A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2C27A7" w:rsidRPr="0068294E" w:rsidRDefault="002C27A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2C27A7" w:rsidRPr="0068294E" w:rsidRDefault="002C27A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Южно-Одоевское</w:t>
      </w:r>
    </w:p>
    <w:p w:rsidR="002C27A7" w:rsidRPr="0068294E" w:rsidRDefault="002C27A7" w:rsidP="002C2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Одоевского района</w:t>
      </w:r>
    </w:p>
    <w:p w:rsidR="002C27A7" w:rsidRPr="009F46D0" w:rsidRDefault="002C27A7" w:rsidP="009F46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4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20.12.2019 г</w:t>
      </w:r>
      <w:r w:rsidRPr="0068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A42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93</w:t>
      </w:r>
      <w:bookmarkStart w:id="0" w:name="_GoBack"/>
      <w:bookmarkEnd w:id="0"/>
    </w:p>
    <w:p w:rsidR="00D766D9" w:rsidRDefault="00D766D9" w:rsidP="009B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66D9" w:rsidRDefault="00D766D9" w:rsidP="009B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C27A7" w:rsidRPr="00D766D9" w:rsidRDefault="002C27A7" w:rsidP="009B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D766D9" w:rsidRPr="00D766D9" w:rsidRDefault="002C27A7" w:rsidP="00D7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"Энергосбережение и повышение энергетической эффективности на территории муниципального образования Южно-Одоевское Одоевского района</w:t>
      </w:r>
      <w:r w:rsidR="00D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250B" w:rsidRPr="00D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– 2024</w:t>
      </w:r>
      <w:r w:rsidRPr="00D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гг.»</w:t>
      </w:r>
    </w:p>
    <w:p w:rsidR="00D766D9" w:rsidRPr="00D766D9" w:rsidRDefault="00D766D9" w:rsidP="00D7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C0A" w:rsidRPr="00D766D9" w:rsidRDefault="002C27A7" w:rsidP="009F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D766D9" w:rsidRPr="00D766D9" w:rsidRDefault="00D766D9" w:rsidP="00D766D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9831" w:type="dxa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663"/>
      </w:tblGrid>
      <w:tr w:rsidR="002C27A7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8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2C27A7" w:rsidRPr="00D766D9" w:rsidRDefault="002C27A7" w:rsidP="008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9B7C0A">
            <w:pPr>
              <w:spacing w:after="0" w:line="315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Южно-Одоевское Одоевского района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F0250B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гг.»</w:t>
            </w:r>
          </w:p>
        </w:tc>
      </w:tr>
      <w:tr w:rsidR="002C27A7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8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Основание для</w:t>
            </w:r>
          </w:p>
          <w:p w:rsidR="002C27A7" w:rsidRPr="00D766D9" w:rsidRDefault="002C27A7" w:rsidP="008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2C27A7">
            <w:pPr>
              <w:spacing w:after="0" w:line="240" w:lineRule="auto"/>
              <w:ind w:firstLine="5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23.11.2009 № 261-ФЗ «</w:t>
            </w:r>
            <w:proofErr w:type="gramStart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 энергосбережении</w:t>
            </w:r>
            <w:proofErr w:type="gramEnd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C27A7" w:rsidRPr="00D766D9" w:rsidRDefault="002C27A7" w:rsidP="002C27A7">
            <w:pPr>
              <w:spacing w:after="0" w:line="240" w:lineRule="auto"/>
              <w:ind w:firstLine="5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2C27A7" w:rsidRPr="00D766D9" w:rsidRDefault="002C27A7" w:rsidP="002C27A7">
            <w:pPr>
              <w:spacing w:after="0" w:line="240" w:lineRule="auto"/>
              <w:ind w:firstLine="59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2C27A7" w:rsidRPr="00D766D9" w:rsidRDefault="002C27A7" w:rsidP="002C2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    -Постановление Правительства Р.Ф: </w:t>
            </w:r>
            <w:proofErr w:type="gramStart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О</w:t>
            </w:r>
            <w:proofErr w:type="gramEnd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неотложных мерах по энергосбережению» № 1087 от 02.10.1995 г.</w:t>
            </w:r>
          </w:p>
          <w:p w:rsidR="002C27A7" w:rsidRPr="00D766D9" w:rsidRDefault="002C27A7" w:rsidP="002C27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 приказ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      </w:r>
            <w:proofErr w:type="gramStart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   </w:t>
            </w:r>
            <w:proofErr w:type="gramEnd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    </w:t>
            </w:r>
          </w:p>
        </w:tc>
      </w:tr>
      <w:tr w:rsidR="002C27A7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88048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2C27A7">
            <w:pPr>
              <w:spacing w:before="45" w:after="45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Symbol" w:eastAsia="Times New Roman" w:hAnsi="Symbol" w:cs="Arial"/>
                <w:sz w:val="26"/>
                <w:szCs w:val="26"/>
                <w:lang w:eastAsia="ru-RU"/>
              </w:rPr>
              <w:t>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                     повышение эффективности использования энергетических ресурсов 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Южно-Одоевское Одоевского района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C27A7" w:rsidRPr="00D766D9" w:rsidRDefault="002C27A7" w:rsidP="002C27A7">
            <w:pPr>
              <w:spacing w:before="45" w:after="45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Symbol" w:eastAsia="Times New Roman" w:hAnsi="Symbol" w:cs="Arial"/>
                <w:sz w:val="26"/>
                <w:szCs w:val="26"/>
                <w:lang w:eastAsia="ru-RU"/>
              </w:rPr>
              <w:t>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сокращение удельных расходов энергоресурсов (водных ресурсов) без ущемления интересов населения и предприятий;</w:t>
            </w:r>
          </w:p>
          <w:p w:rsidR="002C27A7" w:rsidRPr="00D766D9" w:rsidRDefault="002C27A7" w:rsidP="002C27A7">
            <w:pPr>
              <w:spacing w:before="45" w:after="45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Symbol" w:eastAsia="Times New Roman" w:hAnsi="Symbol" w:cs="Arial"/>
                <w:sz w:val="26"/>
                <w:szCs w:val="26"/>
                <w:lang w:eastAsia="ru-RU"/>
              </w:rPr>
              <w:lastRenderedPageBreak/>
              <w:t>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снижение финансовой нагрузки на бюджет за счет сокращения платежей за топливо, тепловую и электрическую энергию;</w:t>
            </w:r>
          </w:p>
          <w:p w:rsidR="002C27A7" w:rsidRPr="00D766D9" w:rsidRDefault="002C27A7" w:rsidP="002C27A7">
            <w:pPr>
              <w:spacing w:before="45" w:after="45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Symbol" w:eastAsia="Times New Roman" w:hAnsi="Symbol" w:cs="Arial"/>
                <w:sz w:val="26"/>
                <w:szCs w:val="26"/>
                <w:lang w:eastAsia="ru-RU"/>
              </w:rPr>
              <w:t>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                        улучшение финансового состояния предприятий за счет снижения платежей за </w:t>
            </w:r>
            <w:proofErr w:type="gramStart"/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энергоресурсы ;</w:t>
            </w:r>
            <w:proofErr w:type="gramEnd"/>
          </w:p>
        </w:tc>
      </w:tr>
      <w:tr w:rsidR="0014402C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2C" w:rsidRPr="00D766D9" w:rsidRDefault="0014402C" w:rsidP="0088048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4402C" w:rsidRPr="00D766D9" w:rsidRDefault="009F46D0" w:rsidP="0088048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целевые индикаторы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2C" w:rsidRPr="00D766D9" w:rsidRDefault="0014402C" w:rsidP="0014402C">
            <w:pPr>
              <w:tabs>
                <w:tab w:val="left" w:pos="31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Целевыми индикаторами для оценки эффективности потребления энергетических ресурсов и воды являются:</w:t>
            </w:r>
          </w:p>
          <w:p w:rsidR="0014402C" w:rsidRPr="00D766D9" w:rsidRDefault="0014402C" w:rsidP="0014402C">
            <w:pPr>
              <w:tabs>
                <w:tab w:val="left" w:pos="31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объемы потребления электроэнергии, кВт. ч.;</w:t>
            </w:r>
          </w:p>
          <w:p w:rsidR="0014402C" w:rsidRPr="00D766D9" w:rsidRDefault="0014402C" w:rsidP="0014402C">
            <w:pPr>
              <w:tabs>
                <w:tab w:val="left" w:pos="31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объемы потребления воды, м3;</w:t>
            </w:r>
          </w:p>
          <w:p w:rsidR="0014402C" w:rsidRPr="00D766D9" w:rsidRDefault="0014402C" w:rsidP="001440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086969" w:rsidRPr="00D766D9" w:rsidRDefault="00086969" w:rsidP="00086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color w:val="FF0000"/>
                <w:sz w:val="26"/>
                <w:szCs w:val="26"/>
              </w:rPr>
              <w:t xml:space="preserve">   </w:t>
            </w: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экономия электрической энергии в натуральном выражении;</w:t>
            </w:r>
          </w:p>
          <w:p w:rsidR="00086969" w:rsidRPr="00D766D9" w:rsidRDefault="00086969" w:rsidP="00086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экономия тепловой энергии в натуральном и стоимостном выражении</w:t>
            </w:r>
          </w:p>
          <w:p w:rsidR="00086969" w:rsidRPr="00D766D9" w:rsidRDefault="00086969" w:rsidP="00086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экономия воды в натуральном стоимостном выражении;</w:t>
            </w:r>
          </w:p>
          <w:p w:rsidR="0014402C" w:rsidRPr="00D766D9" w:rsidRDefault="00086969" w:rsidP="0068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- экономия природного газа в натуральном и стоимостном выражении;</w:t>
            </w:r>
          </w:p>
        </w:tc>
      </w:tr>
      <w:tr w:rsidR="0088048A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A" w:rsidRPr="00D766D9" w:rsidRDefault="0088048A" w:rsidP="0088048A">
            <w:pPr>
              <w:tabs>
                <w:tab w:val="left" w:pos="31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Прогнозные результаты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A" w:rsidRPr="00D766D9" w:rsidRDefault="0088048A" w:rsidP="0088048A">
            <w:pPr>
              <w:tabs>
                <w:tab w:val="left" w:pos="315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Снижение объемов потребления энергоресурсов</w:t>
            </w:r>
          </w:p>
        </w:tc>
      </w:tr>
      <w:tr w:rsidR="002C27A7" w:rsidRPr="00D766D9" w:rsidTr="009B7C0A">
        <w:trPr>
          <w:trHeight w:val="4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88048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9B7C0A">
            <w:pPr>
              <w:spacing w:after="0" w:line="315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-202</w:t>
            </w:r>
            <w:r w:rsidR="00F0250B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2C27A7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88048A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9B7C0A">
            <w:pPr>
              <w:spacing w:after="0" w:line="315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 Южно-Одоевское Одоевского района</w:t>
            </w:r>
          </w:p>
        </w:tc>
      </w:tr>
      <w:tr w:rsidR="0088048A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A" w:rsidRPr="00D766D9" w:rsidRDefault="0088048A" w:rsidP="0088048A">
            <w:pPr>
              <w:pStyle w:val="ConsPlusCell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48A" w:rsidRPr="00D766D9" w:rsidRDefault="0088048A" w:rsidP="00880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66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 </w:t>
            </w:r>
            <w:r w:rsidRPr="00D766D9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D766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Южно-Одоевское Одоевского района –114,0 тыс. руб.</w:t>
            </w:r>
          </w:p>
        </w:tc>
      </w:tr>
      <w:tr w:rsidR="002C27A7" w:rsidRPr="00D766D9" w:rsidTr="009B7C0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8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 за</w:t>
            </w:r>
          </w:p>
          <w:p w:rsidR="002C27A7" w:rsidRPr="00D766D9" w:rsidRDefault="002C27A7" w:rsidP="008804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D766D9" w:rsidRDefault="002C27A7" w:rsidP="009B7C0A">
            <w:pPr>
              <w:spacing w:after="0" w:line="315" w:lineRule="atLeast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9B7C0A"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Южно-Одоевское Одоевского района Тульской </w:t>
            </w:r>
            <w:r w:rsidRPr="00D766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</w:tc>
      </w:tr>
    </w:tbl>
    <w:p w:rsidR="009B7C0A" w:rsidRPr="00D766D9" w:rsidRDefault="009B7C0A" w:rsidP="00683887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383419"/>
          <w:sz w:val="26"/>
          <w:szCs w:val="26"/>
          <w:lang w:eastAsia="ru-RU"/>
        </w:rPr>
      </w:pPr>
    </w:p>
    <w:p w:rsidR="00683887" w:rsidRPr="00D766D9" w:rsidRDefault="00683887" w:rsidP="00683887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383419"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66D9" w:rsidRDefault="00D766D9" w:rsidP="002C27A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Введение</w:t>
      </w:r>
    </w:p>
    <w:p w:rsidR="002C27A7" w:rsidRPr="00D766D9" w:rsidRDefault="009B7C0A" w:rsidP="00D766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2C27A7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  «Энергосбережение и повышение энергетической эффективности на территории  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Южно-Одоевское Одоевского района</w:t>
      </w:r>
      <w:r w:rsidR="002C27A7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C27A7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C27A7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(далее – Программа) разработана в соответствии с Федеральным законом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 261-ФЗ) с учетом требований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Указа Президента Российской Федерации от 04.06.2008 № 889 «О некоторых мерах по повышению энергетической и экологической эффективности российской экономики»,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</w:t>
      </w:r>
    </w:p>
    <w:p w:rsidR="002C27A7" w:rsidRPr="00D766D9" w:rsidRDefault="002C27A7" w:rsidP="00D766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Цель Программы</w:t>
      </w:r>
    </w:p>
    <w:p w:rsidR="002C27A7" w:rsidRPr="00D766D9" w:rsidRDefault="002C27A7" w:rsidP="00D766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администрации поселения за счет сокращения платежей за топливо, тепло и электроэнергию.</w:t>
      </w:r>
    </w:p>
    <w:p w:rsidR="002C27A7" w:rsidRPr="00D766D9" w:rsidRDefault="002C27A7" w:rsidP="00D766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Задачами Программы являются:</w:t>
      </w:r>
    </w:p>
    <w:p w:rsidR="002C27A7" w:rsidRPr="00D766D9" w:rsidRDefault="002C27A7" w:rsidP="00D766D9">
      <w:pPr>
        <w:spacing w:after="0" w:line="240" w:lineRule="auto"/>
        <w:ind w:right="287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поставленных целей в ходе реализации Программы -необходимо решить следующие задачи: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Снижение объемов потребления топливно-энергетических ресурсов при сохранении устойчивости функционирования органа местного самоуправления.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Снижение финансовых затрат на оплату потребления топливно-энергетических ресурсов.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Сокращение потерь топливно-энергетических ресурсов.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Снижение финансовой нагрузки на местный бюджет.</w:t>
      </w:r>
    </w:p>
    <w:p w:rsidR="002C27A7" w:rsidRPr="00D766D9" w:rsidRDefault="002C27A7" w:rsidP="00D766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затрат к 202</w:t>
      </w:r>
      <w:r w:rsidR="00F0250B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приобретение </w:t>
      </w:r>
      <w:proofErr w:type="gram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ТЭР  администрацией</w:t>
      </w:r>
      <w:proofErr w:type="gram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за счет внедрения новых технологий, нормирования,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лимитирования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энергоресурсосбережения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4B34" w:rsidRPr="00D766D9" w:rsidRDefault="00AA4B34" w:rsidP="00D766D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Исходные данные для разработки Программы</w:t>
      </w:r>
    </w:p>
    <w:p w:rsidR="002C27A7" w:rsidRPr="00D766D9" w:rsidRDefault="002C27A7" w:rsidP="00D766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Данные финансовой отчетности за 201</w:t>
      </w:r>
      <w:r w:rsidR="00AA4B34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2C27A7" w:rsidRPr="00D766D9" w:rsidRDefault="002C27A7" w:rsidP="00D7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Технические паспорта зданий и сооружений.</w:t>
      </w:r>
    </w:p>
    <w:p w:rsidR="00AA4B34" w:rsidRPr="00D766D9" w:rsidRDefault="00AA4B34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Сроки и этапы реализации Программы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рассчитывается на период 20</w:t>
      </w:r>
      <w:r w:rsidR="00AA4B34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</w:t>
      </w:r>
      <w:r w:rsidR="00F0250B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2C27A7" w:rsidRPr="00D766D9" w:rsidRDefault="002C27A7" w:rsidP="00D766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программы и сроки реализации указаны в таблице 2.</w:t>
      </w:r>
    </w:p>
    <w:p w:rsidR="00AA4B34" w:rsidRPr="00D766D9" w:rsidRDefault="00AA4B34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Ресурсное обеспечение Программы</w:t>
      </w:r>
    </w:p>
    <w:p w:rsidR="002C27A7" w:rsidRPr="00D766D9" w:rsidRDefault="002C27A7" w:rsidP="00D766D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мероприятий Программы осуществляется за счёт: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средств местного бюджета.</w:t>
      </w:r>
    </w:p>
    <w:p w:rsidR="002C27A7" w:rsidRPr="00D766D9" w:rsidRDefault="002C27A7" w:rsidP="00D76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составляет </w:t>
      </w:r>
      <w:r w:rsidR="00F0250B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114,0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рублей.</w:t>
      </w:r>
    </w:p>
    <w:p w:rsidR="00D766D9" w:rsidRDefault="00D766D9" w:rsidP="00D766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Описание планируемых мероприятий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 мероприятия: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формированию бережливой модели поведения населения, включая информирование граждан о возможных типовых решениях по энергосбережению и повышению энергетической эффективности.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показателей, характеризующих эффективность использования основных видов энергетических ресурсов в жилищном секторе.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ежегодной отчетности в Министерство энергетики Российской Федерации в соответствии с приказом Министерства энергетики Российской Федерации от 30.06.2014 № 398.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практики применения требований по энергосбережению при согласовании проектов строительства, реконструкции, капитального ремонта, при приемке объектов в эксплуатацию.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информации в Модуле Энергосбережение ГИС.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муниципального контроля, тех</w:t>
      </w:r>
      <w:r w:rsidR="00AA4B34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нический и         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 финансовый учет эффекта от внедрения энергосберегающих мероприятий.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энергетических обследований и изготовление энергетических паспортов муниципальных зданий, их обновление.</w:t>
      </w:r>
    </w:p>
    <w:p w:rsidR="002C27A7" w:rsidRPr="00D766D9" w:rsidRDefault="002C27A7" w:rsidP="00D766D9">
      <w:pPr>
        <w:numPr>
          <w:ilvl w:val="0"/>
          <w:numId w:val="2"/>
        </w:numPr>
        <w:spacing w:after="0" w:line="240" w:lineRule="auto"/>
        <w:ind w:left="19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освещения административных зданий на светодиодные светильники.</w:t>
      </w:r>
    </w:p>
    <w:p w:rsidR="002C27A7" w:rsidRPr="00D766D9" w:rsidRDefault="002C27A7" w:rsidP="00D766D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источником потребления электроэнергии в администрации </w:t>
      </w:r>
      <w:r w:rsidR="00AA4B34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Южно-Одоевское Одоевского района 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система внутреннего освещения помещений, которая состоит: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лампы накаливания - </w:t>
      </w:r>
      <w:r w:rsidR="00380461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шт.;</w:t>
      </w:r>
    </w:p>
    <w:p w:rsidR="0068388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люминесцентные лампы различных видов - </w:t>
      </w:r>
      <w:r w:rsidR="00BB402B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0 шт.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по данным из открытых источников по сравнению со </w:t>
      </w:r>
      <w:proofErr w:type="gram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свето-диодной</w:t>
      </w:r>
      <w:proofErr w:type="gram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лампой: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лампа накаливания срок службы меньше в 20 раз, а потребление энергии больше в 7-10 раз;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люминесцентная лампа срок службы меньше в 5 раз, потребление энергии больше в 1,5 раза и требует особых условий утилизации.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эффективного использования бюджетных средств, заменяться на светодиодные лампы должны вышедшие из строя. Пока лампа накаливания или люминесцентная работает, она замене не подлежит.</w:t>
      </w:r>
    </w:p>
    <w:p w:rsidR="00D766D9" w:rsidRDefault="002C27A7" w:rsidP="00D7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</w:t>
      </w:r>
    </w:p>
    <w:p w:rsidR="002C27A7" w:rsidRPr="00D766D9" w:rsidRDefault="002C27A7" w:rsidP="00D766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7. Система управления реализацией Программы</w:t>
      </w:r>
    </w:p>
    <w:p w:rsidR="002C27A7" w:rsidRPr="00D766D9" w:rsidRDefault="002C27A7" w:rsidP="00D766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Текущее управление реализацией Программы осуществляет администрация МО (заказчик).</w:t>
      </w:r>
    </w:p>
    <w:p w:rsidR="002C27A7" w:rsidRPr="00D766D9" w:rsidRDefault="002C27A7" w:rsidP="00D766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2C27A7" w:rsidRPr="00D766D9" w:rsidRDefault="002C27A7" w:rsidP="00D766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2C27A7" w:rsidRPr="00D766D9" w:rsidRDefault="002C27A7" w:rsidP="00D766D9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8. Планируемые результаты реализации мероприятий в области энергосбережения и повышения энергетической эффективности</w:t>
      </w:r>
    </w:p>
    <w:p w:rsidR="002C27A7" w:rsidRPr="00D766D9" w:rsidRDefault="002C27A7" w:rsidP="00D76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мероприятий по энергосбережению и повышению энергетической эффективности должны быть достигнуты следующие результаты: ежегодное уменьшение расходов по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энергосервисным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контрактам.</w:t>
      </w:r>
    </w:p>
    <w:p w:rsidR="002C27A7" w:rsidRPr="00D766D9" w:rsidRDefault="002C27A7" w:rsidP="00D76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программных мероприятий может дать дополнительные эффекты в виде экономии местного бюджета и его перераспределение в другие сферы.</w:t>
      </w:r>
    </w:p>
    <w:p w:rsidR="00D766D9" w:rsidRDefault="00D766D9" w:rsidP="00D766D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ind w:firstLine="70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 Методика оценки эффективности реализации программы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Программы производится ежегодно (поэтапно). Результаты оценки эффективности реализации Программы представляются ее координатором в составе ежегодного доклада о ходе реализации Программы и об оценке эффективности ее реализации.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муниципальной программы осуществляется в два этапа.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первом этапе осуществляется оценка эффективности реализации, основных мероприятий, включенных в муниципальную программу, и включает: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оценку степени реализации основных мероприятий и достижения ожидаемых непосредственных результатов их реализации;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оценку степени соответствия запланированному уровню расходов;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оценку эффективности использования средств местного бюджета;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реализации мероприятий оценивается, как доля мероприятий, выполненных в полном объеме по следующей формуле:</w:t>
      </w:r>
    </w:p>
    <w:p w:rsidR="002C27A7" w:rsidRPr="00D766D9" w:rsidRDefault="002C27A7" w:rsidP="00D766D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D766D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=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66D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 / М, где: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D766D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степень реализации мероприятий;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766D9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в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 - количество мероприятий, выполненных в полном объеме, из числа мероприятий, запланированных к реализации в отчетном году;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М - общее количество мероприятий, запланированных к реализации в отчетном году.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эффективности реализации Программы на территории поселения ежегодно проводится мониторинг в сфере энергосбережения и повышения энергетической эффективности.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эффективность Программы определяется как степень реализации расходных обязательств и рассчитывается по формуле: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. = Ф факт. х 100 / Ф пл.,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Э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. - бюджетная эффективность Программы;</w:t>
      </w:r>
    </w:p>
    <w:p w:rsidR="002C27A7" w:rsidRP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Ф факт. - фактическое использование средств;</w:t>
      </w:r>
    </w:p>
    <w:p w:rsidR="00D766D9" w:rsidRDefault="002C27A7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Ф пл. - планируемое использование средств.</w:t>
      </w:r>
    </w:p>
    <w:p w:rsidR="00D766D9" w:rsidRPr="00D766D9" w:rsidRDefault="00D766D9" w:rsidP="00D766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C27A7" w:rsidRPr="00D766D9" w:rsidRDefault="002C27A7" w:rsidP="00D766D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Механизм реализации программы</w:t>
      </w:r>
    </w:p>
    <w:p w:rsidR="002C27A7" w:rsidRPr="00D766D9" w:rsidRDefault="002C27A7" w:rsidP="00D766D9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в виде комплекса мероприятий, взаимосвязанных между собой и направленных на решение поставленных задач.</w:t>
      </w:r>
    </w:p>
    <w:p w:rsidR="002C27A7" w:rsidRPr="00D766D9" w:rsidRDefault="002C27A7" w:rsidP="00D766D9">
      <w:pPr>
        <w:shd w:val="clear" w:color="auto" w:fill="FFFFFF"/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за исполнением Программы осуществляет глава (далее – Координатор).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организует ее непосредственное руководство: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ведет информационную и разъяснительную работу, направленную на освещение целей и задач Программы;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проводит мониторинг реализации Программы и анализ отчетности, представляемой участниками Программы;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принимает решения о внесении в установленном порядке изменений и дополнений в Программу;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4) ежегодно (поэтапно) проводит оценку эффективности реализации Программы и несет ответственность за достижение целевых показателей;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осуществляет иные полномочия, установленные Программой.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Текущее управление реализацией Программы осуществляет заказчик - координатор Программы в соответствии с действующим законодательством.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поселения, как заказчик Программы, организует ее непосредственную реализацию: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осуществляет функции заказчика товаров, работ, услуг, приобретение, выполнение или оказание которых необходимо для реализации целей Программы;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осуществляет полномочия главного распорядителя средств бюджета </w:t>
      </w:r>
      <w:proofErr w:type="gramStart"/>
      <w:r w:rsidR="000953F8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  муниципального</w:t>
      </w:r>
      <w:proofErr w:type="gramEnd"/>
      <w:r w:rsidR="000953F8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Южно-Одоевское Одоевского района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 на выполнение мероприятий Программы;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привлекает заинтересованные организации, учреждения для осуществления мероприятий Программы в порядке, предусмотренном действующим законодательством;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заключает договоры (контракты) о закупке товаров, выполнении работ и (или) оказании услуг, необходимых для реализации целевой Программы.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Исполнители мероприятий Программы несут ответственность как за их качественное и своевременное выполнение, так и за рациональное использование финансовых средств и ресурсов, выделяемых на реализацию Программы.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Ежегодные отчёты по реализации Программы должны содержать: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сведения о результатах реализации программных мероприятий в муниципальных учреждениях за отчетный год;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сведения о соответствии фактических показателей реализации Программы утвержденным показателям;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 ходе и полноте выполнения программных мероприятий;</w:t>
      </w:r>
    </w:p>
    <w:p w:rsidR="002C27A7" w:rsidRPr="00D766D9" w:rsidRDefault="002C27A7" w:rsidP="00D766D9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сведения о наличии, объемах и состоянии незавершенных мероприятий, оценку эффективности результатов реализации Программы.</w:t>
      </w:r>
    </w:p>
    <w:p w:rsidR="002C27A7" w:rsidRPr="00D766D9" w:rsidRDefault="002C27A7" w:rsidP="00D766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</w:t>
      </w:r>
    </w:p>
    <w:p w:rsidR="002C27A7" w:rsidRPr="00D766D9" w:rsidRDefault="002C27A7" w:rsidP="00D766D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textWrapping" w:clear="all"/>
      </w:r>
    </w:p>
    <w:p w:rsidR="00BD5D40" w:rsidRPr="00CC3FF9" w:rsidRDefault="00BD5D40" w:rsidP="00D766D9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  <w:sectPr w:rsidR="00BD5D40" w:rsidRPr="00CC3FF9" w:rsidSect="00D766D9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247F6" w:rsidRPr="00CC3FF9" w:rsidRDefault="00997AAE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</w:t>
      </w:r>
      <w:r w:rsidR="00D766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</w:t>
      </w: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3247F6"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:rsidR="003247F6" w:rsidRPr="00CC3FF9" w:rsidRDefault="003247F6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муниципальной Программе</w:t>
      </w:r>
    </w:p>
    <w:p w:rsidR="003247F6" w:rsidRPr="00CC3FF9" w:rsidRDefault="003247F6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«Энергосбережение и повышение</w:t>
      </w:r>
    </w:p>
    <w:p w:rsidR="003247F6" w:rsidRPr="00CC3FF9" w:rsidRDefault="003247F6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энергетической эффективности на 2020 г-2024</w:t>
      </w:r>
      <w:r w:rsidR="00997AAE"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</w:p>
    <w:p w:rsidR="00997AAE" w:rsidRPr="00CC3FF9" w:rsidRDefault="00997AAE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</w:t>
      </w:r>
    </w:p>
    <w:p w:rsidR="00997AAE" w:rsidRPr="00CC3FF9" w:rsidRDefault="00997AAE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Южно-Одоевское Одоевского района</w:t>
      </w:r>
    </w:p>
    <w:p w:rsidR="00997AAE" w:rsidRPr="00CC3FF9" w:rsidRDefault="00997AAE" w:rsidP="00997AAE">
      <w:pPr>
        <w:tabs>
          <w:tab w:val="left" w:pos="1049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27A7" w:rsidRPr="00CC3FF9" w:rsidRDefault="00590147" w:rsidP="007E34A0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</w:t>
      </w:r>
      <w:r w:rsidR="007E34A0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елевые</w:t>
      </w:r>
      <w:r w:rsidR="002C27A7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показател</w:t>
      </w:r>
      <w:r w:rsidR="007E34A0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r w:rsidR="002C27A7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программы энергосбережения и повышения энергетической эффективности</w:t>
      </w:r>
    </w:p>
    <w:p w:rsidR="00A243A1" w:rsidRPr="00CC3FF9" w:rsidRDefault="002C27A7" w:rsidP="007E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0653CB" w:rsidRPr="00CC3FF9" w:rsidRDefault="000653CB" w:rsidP="007E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7539"/>
        <w:gridCol w:w="1303"/>
        <w:gridCol w:w="1105"/>
        <w:gridCol w:w="992"/>
        <w:gridCol w:w="1134"/>
        <w:gridCol w:w="1134"/>
        <w:gridCol w:w="1060"/>
      </w:tblGrid>
      <w:tr w:rsidR="002C27A7" w:rsidRPr="00CC3FF9" w:rsidTr="00A243A1">
        <w:trPr>
          <w:trHeight w:val="640"/>
        </w:trPr>
        <w:tc>
          <w:tcPr>
            <w:tcW w:w="1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7A7" w:rsidRPr="00CC3FF9" w:rsidRDefault="002C27A7" w:rsidP="00BD5D40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7A7" w:rsidRPr="00CC3FF9" w:rsidRDefault="002C27A7" w:rsidP="00BD5D40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7A7" w:rsidRPr="00CC3FF9" w:rsidRDefault="002C27A7" w:rsidP="00BD5D40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3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7A7" w:rsidRPr="00CC3FF9" w:rsidRDefault="002C27A7" w:rsidP="00BD5D40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A243A1" w:rsidRPr="00CC3FF9" w:rsidTr="00A243A1">
        <w:trPr>
          <w:trHeight w:val="133"/>
        </w:trPr>
        <w:tc>
          <w:tcPr>
            <w:tcW w:w="1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3A1" w:rsidRPr="00CC3FF9" w:rsidRDefault="00A243A1" w:rsidP="002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3A1" w:rsidRPr="00CC3FF9" w:rsidRDefault="00A243A1" w:rsidP="002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43A1" w:rsidRPr="00CC3FF9" w:rsidRDefault="00A243A1" w:rsidP="002C2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61F82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61F82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61F82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61F82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61F82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A243A1" w:rsidRPr="00CC3FF9" w:rsidTr="005C23F5">
        <w:trPr>
          <w:trHeight w:val="159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A243A1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C23F5" w:rsidRPr="00CC3FF9" w:rsidTr="005C23F5">
        <w:trPr>
          <w:trHeight w:val="1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23F5" w:rsidRPr="00CC3FF9" w:rsidRDefault="005C23F5" w:rsidP="00BD5D40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23F5" w:rsidRPr="00CC3FF9" w:rsidRDefault="005C23F5" w:rsidP="00A243A1">
            <w:pPr>
              <w:spacing w:before="15" w:after="15" w:line="17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590147" w:rsidRPr="00CC3FF9" w:rsidTr="005C23F5">
        <w:trPr>
          <w:trHeight w:val="612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197ED1">
            <w:pPr>
              <w:spacing w:before="15" w:after="1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243A1" w:rsidRPr="00CC3FF9" w:rsidTr="00A243A1">
        <w:trPr>
          <w:trHeight w:val="612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3A654B" w:rsidP="00197ED1">
            <w:pPr>
              <w:spacing w:before="15" w:after="1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A243A1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243A1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0147" w:rsidRPr="00CC3FF9" w:rsidTr="00A243A1">
        <w:trPr>
          <w:trHeight w:val="340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0147" w:rsidRPr="00CC3FF9" w:rsidTr="00A243A1">
        <w:trPr>
          <w:trHeight w:val="334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90147" w:rsidRPr="00CC3FF9" w:rsidTr="00590147">
        <w:trPr>
          <w:trHeight w:val="967"/>
        </w:trPr>
        <w:tc>
          <w:tcPr>
            <w:tcW w:w="1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590147">
            <w:pPr>
              <w:pStyle w:val="s1"/>
              <w:shd w:val="clear" w:color="auto" w:fill="FFFFFF"/>
              <w:spacing w:before="0" w:beforeAutospacing="0" w:after="0" w:afterAutospacing="0"/>
            </w:pPr>
            <w:r w:rsidRPr="00CC3FF9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90147" w:rsidRPr="00CC3FF9" w:rsidTr="000653CB">
        <w:trPr>
          <w:trHeight w:val="26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590147">
            <w:pPr>
              <w:pStyle w:val="s1"/>
              <w:shd w:val="clear" w:color="auto" w:fill="FFFFFF"/>
              <w:spacing w:before="0" w:beforeAutospacing="0" w:after="0" w:afterAutospacing="0"/>
            </w:pPr>
            <w:r w:rsidRPr="00CC3FF9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A243A1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147" w:rsidRPr="00CC3FF9" w:rsidRDefault="00590147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0653CB" w:rsidRPr="00CC3FF9" w:rsidTr="000653CB">
        <w:trPr>
          <w:trHeight w:val="40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Удельный расход электрической </w:t>
            </w:r>
            <w:proofErr w:type="gramStart"/>
            <w:r w:rsidRPr="00CC3FF9">
              <w:t>энергии  на</w:t>
            </w:r>
            <w:proofErr w:type="gramEnd"/>
            <w:r w:rsidRPr="00CC3FF9">
              <w:t xml:space="preserve"> снабжение органов местного самоуправления и муниципальных учреждений ( в расчете на 1 </w:t>
            </w:r>
            <w:proofErr w:type="spellStart"/>
            <w:r w:rsidRPr="00CC3FF9">
              <w:t>кв.метр</w:t>
            </w:r>
            <w:proofErr w:type="spellEnd"/>
            <w:r w:rsidRPr="00CC3FF9">
              <w:t xml:space="preserve"> общей площади)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</w:p>
          <w:p w:rsidR="000653CB" w:rsidRPr="00CC3FF9" w:rsidRDefault="000653CB" w:rsidP="00997AAE">
            <w:pPr>
              <w:pStyle w:val="a9"/>
              <w:jc w:val="center"/>
            </w:pPr>
            <w:r w:rsidRPr="00CC3FF9">
              <w:t>Вт.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Удельный расход тепловой </w:t>
            </w:r>
            <w:proofErr w:type="gramStart"/>
            <w:r w:rsidRPr="00CC3FF9">
              <w:t>энергии  на</w:t>
            </w:r>
            <w:proofErr w:type="gramEnd"/>
            <w:r w:rsidRPr="00CC3FF9">
              <w:t xml:space="preserve"> снабжение органов местного самоуправления и муниципальных учреждений ( в расчете на 1 </w:t>
            </w:r>
            <w:proofErr w:type="spellStart"/>
            <w:r w:rsidRPr="00CC3FF9">
              <w:t>кв.метр</w:t>
            </w:r>
            <w:proofErr w:type="spellEnd"/>
            <w:r w:rsidRPr="00CC3FF9">
              <w:t xml:space="preserve"> общей площади)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</w:p>
          <w:p w:rsidR="000653CB" w:rsidRPr="00CC3FF9" w:rsidRDefault="000653CB" w:rsidP="00997AAE">
            <w:pPr>
              <w:pStyle w:val="a9"/>
              <w:jc w:val="center"/>
            </w:pPr>
            <w:proofErr w:type="spellStart"/>
            <w:r w:rsidRPr="00CC3FF9">
              <w:t>гкал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Удельный расход холодной </w:t>
            </w:r>
            <w:proofErr w:type="gramStart"/>
            <w:r w:rsidRPr="00CC3FF9">
              <w:t>воды  на</w:t>
            </w:r>
            <w:proofErr w:type="gramEnd"/>
            <w:r w:rsidRPr="00CC3FF9">
              <w:t xml:space="preserve"> снабжение органов местного самоуправления и муниципальных учреждений ( в расчете на 1 человека)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</w:p>
          <w:p w:rsidR="000653CB" w:rsidRPr="00CC3FF9" w:rsidRDefault="000653CB" w:rsidP="00997AAE">
            <w:pPr>
              <w:pStyle w:val="a9"/>
              <w:jc w:val="center"/>
            </w:pPr>
            <w:r w:rsidRPr="00CC3FF9">
              <w:t>литр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Удельный расход </w:t>
            </w:r>
            <w:proofErr w:type="gramStart"/>
            <w:r w:rsidRPr="00CC3FF9">
              <w:t>горячей  воды</w:t>
            </w:r>
            <w:proofErr w:type="gramEnd"/>
            <w:r w:rsidRPr="00CC3FF9">
              <w:t xml:space="preserve">  на снабжение органов местного самоуправления и муниципальных учреждений ( в расчете на 1 человека)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</w:p>
          <w:p w:rsidR="000653CB" w:rsidRPr="00CC3FF9" w:rsidRDefault="000653CB" w:rsidP="00997AAE">
            <w:pPr>
              <w:pStyle w:val="a9"/>
              <w:jc w:val="center"/>
            </w:pPr>
            <w:r w:rsidRPr="00CC3FF9">
              <w:t>литр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Удельный расход природного газа   на снабжение органов местного самоуправления и муниципальных учреждений </w:t>
            </w:r>
            <w:proofErr w:type="gramStart"/>
            <w:r w:rsidRPr="00CC3FF9">
              <w:t>( в</w:t>
            </w:r>
            <w:proofErr w:type="gramEnd"/>
            <w:r w:rsidRPr="00CC3FF9">
              <w:t xml:space="preserve"> расчете на 1 человека)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</w:p>
          <w:p w:rsidR="000653CB" w:rsidRPr="00CC3FF9" w:rsidRDefault="000653CB" w:rsidP="00997AAE">
            <w:pPr>
              <w:pStyle w:val="a9"/>
              <w:jc w:val="center"/>
            </w:pPr>
            <w:proofErr w:type="spellStart"/>
            <w:r w:rsidRPr="00CC3FF9">
              <w:t>Куб.м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3247F6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3247F6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3247F6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3247F6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3247F6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CC3FF9">
              <w:t>энергосервисных</w:t>
            </w:r>
            <w:proofErr w:type="spellEnd"/>
            <w:r w:rsidRPr="00CC3FF9"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3CB" w:rsidRPr="00CC3FF9" w:rsidTr="000653CB">
        <w:trPr>
          <w:trHeight w:val="383"/>
        </w:trPr>
        <w:tc>
          <w:tcPr>
            <w:tcW w:w="1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2C27A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</w:pPr>
            <w:r w:rsidRPr="00CC3FF9">
              <w:t xml:space="preserve">Количество </w:t>
            </w:r>
            <w:proofErr w:type="spellStart"/>
            <w:r w:rsidRPr="00CC3FF9">
              <w:t>энергосервисных</w:t>
            </w:r>
            <w:proofErr w:type="spellEnd"/>
            <w:r w:rsidRPr="00CC3FF9"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pStyle w:val="a9"/>
              <w:jc w:val="center"/>
            </w:pPr>
            <w:r w:rsidRPr="00CC3FF9">
              <w:t>Шт.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3CB" w:rsidRPr="00CC3FF9" w:rsidRDefault="000653CB" w:rsidP="00997AAE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7A7" w:rsidRPr="00CC3FF9" w:rsidRDefault="002C27A7" w:rsidP="002C27A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243A1" w:rsidRPr="00CC3FF9" w:rsidRDefault="002C27A7" w:rsidP="00A243A1">
      <w:pPr>
        <w:spacing w:before="18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Объем финансирования мероприятий программы энергосбережения и повышения энергетической эффективности</w:t>
      </w:r>
    </w:p>
    <w:p w:rsidR="002C27A7" w:rsidRPr="00CC3FF9" w:rsidRDefault="002C27A7" w:rsidP="002C27A7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A243A1" w:rsidRPr="00CC3FF9" w:rsidRDefault="00A243A1" w:rsidP="002C27A7">
      <w:pPr>
        <w:spacing w:before="180"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52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59"/>
        <w:gridCol w:w="2400"/>
        <w:gridCol w:w="965"/>
        <w:gridCol w:w="798"/>
        <w:gridCol w:w="798"/>
        <w:gridCol w:w="798"/>
        <w:gridCol w:w="890"/>
        <w:gridCol w:w="798"/>
        <w:gridCol w:w="1933"/>
        <w:gridCol w:w="1461"/>
        <w:gridCol w:w="1630"/>
      </w:tblGrid>
      <w:tr w:rsidR="002C27A7" w:rsidRPr="00CC3FF9" w:rsidTr="00F0250B">
        <w:trPr>
          <w:trHeight w:val="45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</w:tr>
      <w:tr w:rsidR="002C27A7" w:rsidRPr="00CC3FF9" w:rsidTr="00F0250B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C27A7" w:rsidRPr="00CC3FF9" w:rsidTr="00F0250B">
        <w:trPr>
          <w:trHeight w:val="3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0250B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250B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250B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250B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0250B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2C27A7" w:rsidRPr="00CC3FF9" w:rsidTr="00F0250B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7A7" w:rsidRPr="00CC3FF9" w:rsidRDefault="002C27A7" w:rsidP="00A243A1">
            <w:pPr>
              <w:spacing w:before="15" w:after="15" w:line="6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250B" w:rsidRPr="00CC3FF9" w:rsidTr="00F0250B">
        <w:trPr>
          <w:trHeight w:val="6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99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 энергосберегающие </w:t>
            </w:r>
            <w:r w:rsidR="009543F4" w:rsidRPr="00CC3F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Стрелецком ДК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A243A1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F0250B" w:rsidRPr="00CC3FF9" w:rsidRDefault="00F0250B" w:rsidP="00A243A1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Южно-Одоевское Одоевского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МКУК Стрелецкий КДЦ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0250B" w:rsidRPr="00CC3FF9" w:rsidTr="00F0250B">
        <w:trPr>
          <w:trHeight w:val="6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9543F4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светодиодных </w:t>
            </w: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фонарей для уличного освящения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997AAE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  <w:p w:rsidR="00F0250B" w:rsidRPr="00CC3FF9" w:rsidRDefault="00F0250B" w:rsidP="00997AAE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Южно-Одоевское Одоевского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F0250B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F0250B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250B" w:rsidRPr="00CC3FF9" w:rsidRDefault="00F0250B" w:rsidP="00F0250B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Южно-Одоевское Одоевского района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F0250B" w:rsidRPr="00CC3FF9" w:rsidTr="00F0250B">
        <w:trPr>
          <w:trHeight w:val="20"/>
        </w:trPr>
        <w:tc>
          <w:tcPr>
            <w:tcW w:w="2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50B" w:rsidRPr="00CC3FF9" w:rsidRDefault="00F0250B" w:rsidP="002C27A7">
            <w:pPr>
              <w:spacing w:before="15" w:after="15" w:line="2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2C27A7" w:rsidRPr="00CC3FF9" w:rsidRDefault="002C27A7" w:rsidP="002C27A7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C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A243A1" w:rsidRPr="00CC3FF9" w:rsidRDefault="00A243A1" w:rsidP="002C27A7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243A1" w:rsidRPr="00CC3FF9" w:rsidRDefault="00A243A1" w:rsidP="002C27A7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2C27A7" w:rsidRPr="00CC3FF9" w:rsidRDefault="002C27A7" w:rsidP="002C27A7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97AAE" w:rsidRPr="00CC3FF9" w:rsidRDefault="00997AAE" w:rsidP="00997AAE">
      <w:pPr>
        <w:pStyle w:val="a9"/>
        <w:jc w:val="center"/>
        <w:rPr>
          <w:b/>
          <w:bCs/>
          <w:sz w:val="28"/>
          <w:szCs w:val="28"/>
        </w:rPr>
      </w:pPr>
      <w:r w:rsidRPr="00CC3FF9">
        <w:rPr>
          <w:b/>
          <w:bCs/>
          <w:sz w:val="28"/>
          <w:szCs w:val="28"/>
        </w:rPr>
        <w:lastRenderedPageBreak/>
        <w:t xml:space="preserve">Перечень мероприятий по энергосбережению и повышению энергетической эффективности, проведение которых возможно с использованием внебюджетных средств, полученных также с применением регулируемых цен            </w:t>
      </w:r>
      <w:proofErr w:type="gramStart"/>
      <w:r w:rsidRPr="00CC3FF9">
        <w:rPr>
          <w:b/>
          <w:bCs/>
          <w:sz w:val="28"/>
          <w:szCs w:val="28"/>
        </w:rPr>
        <w:t xml:space="preserve">   (</w:t>
      </w:r>
      <w:proofErr w:type="gramEnd"/>
      <w:r w:rsidRPr="00CC3FF9">
        <w:rPr>
          <w:b/>
          <w:bCs/>
          <w:sz w:val="28"/>
          <w:szCs w:val="28"/>
        </w:rPr>
        <w:t>тарифов)</w:t>
      </w:r>
    </w:p>
    <w:p w:rsidR="00997AAE" w:rsidRPr="00CC3FF9" w:rsidRDefault="00997AAE" w:rsidP="00997AAE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997AAE" w:rsidRPr="00CC3FF9" w:rsidRDefault="00997AAE" w:rsidP="00997AAE">
      <w:pPr>
        <w:pStyle w:val="a9"/>
        <w:jc w:val="right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578"/>
        <w:gridCol w:w="1941"/>
        <w:gridCol w:w="2399"/>
        <w:gridCol w:w="1622"/>
        <w:gridCol w:w="1527"/>
        <w:gridCol w:w="2346"/>
        <w:gridCol w:w="1811"/>
      </w:tblGrid>
      <w:tr w:rsidR="00997AAE" w:rsidRPr="00CC3FF9" w:rsidTr="007C7FF6">
        <w:trPr>
          <w:trHeight w:val="150"/>
        </w:trPr>
        <w:tc>
          <w:tcPr>
            <w:tcW w:w="560" w:type="dxa"/>
            <w:vMerge w:val="restart"/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№ п/п</w:t>
            </w:r>
          </w:p>
        </w:tc>
        <w:tc>
          <w:tcPr>
            <w:tcW w:w="2578" w:type="dxa"/>
            <w:vMerge w:val="restart"/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Мероприятия</w:t>
            </w:r>
          </w:p>
        </w:tc>
        <w:tc>
          <w:tcPr>
            <w:tcW w:w="1941" w:type="dxa"/>
            <w:vMerge w:val="restart"/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Капитальные вложения (</w:t>
            </w:r>
            <w:proofErr w:type="spellStart"/>
            <w:r w:rsidRPr="00CC3FF9">
              <w:rPr>
                <w:b/>
                <w:bCs/>
              </w:rPr>
              <w:t>тыс.руб</w:t>
            </w:r>
            <w:proofErr w:type="spellEnd"/>
            <w:r w:rsidRPr="00CC3FF9">
              <w:rPr>
                <w:b/>
                <w:bCs/>
              </w:rPr>
              <w:t>.)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Экономический эффект</w:t>
            </w:r>
          </w:p>
        </w:tc>
        <w:tc>
          <w:tcPr>
            <w:tcW w:w="1527" w:type="dxa"/>
            <w:vMerge w:val="restart"/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Сроки внедрения</w:t>
            </w:r>
          </w:p>
        </w:tc>
        <w:tc>
          <w:tcPr>
            <w:tcW w:w="2346" w:type="dxa"/>
            <w:vMerge w:val="restart"/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Источник финансирования</w:t>
            </w:r>
          </w:p>
        </w:tc>
        <w:tc>
          <w:tcPr>
            <w:tcW w:w="1811" w:type="dxa"/>
            <w:vMerge w:val="restart"/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Срок окупаемости</w:t>
            </w:r>
          </w:p>
        </w:tc>
      </w:tr>
      <w:tr w:rsidR="00997AAE" w:rsidRPr="00CC3FF9" w:rsidTr="007C7FF6">
        <w:trPr>
          <w:trHeight w:val="429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</w:pP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</w:pP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В натуральном выражении(кВт.)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 xml:space="preserve">В </w:t>
            </w:r>
            <w:proofErr w:type="spellStart"/>
            <w:r w:rsidRPr="00CC3FF9">
              <w:rPr>
                <w:b/>
                <w:bCs/>
              </w:rPr>
              <w:t>тыс.рублей</w:t>
            </w:r>
            <w:proofErr w:type="spellEnd"/>
          </w:p>
        </w:tc>
        <w:tc>
          <w:tcPr>
            <w:tcW w:w="1527" w:type="dxa"/>
            <w:vMerge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</w:tcPr>
          <w:p w:rsidR="00997AAE" w:rsidRPr="00CC3FF9" w:rsidRDefault="00997AAE" w:rsidP="00997AAE">
            <w:pPr>
              <w:pStyle w:val="a9"/>
            </w:pPr>
          </w:p>
        </w:tc>
      </w:tr>
      <w:tr w:rsidR="00997AAE" w:rsidRPr="00CC3FF9" w:rsidTr="00997AAE">
        <w:trPr>
          <w:trHeight w:val="135"/>
        </w:trPr>
        <w:tc>
          <w:tcPr>
            <w:tcW w:w="14784" w:type="dxa"/>
            <w:gridSpan w:val="8"/>
            <w:tcBorders>
              <w:top w:val="single" w:sz="4" w:space="0" w:color="auto"/>
            </w:tcBorders>
          </w:tcPr>
          <w:p w:rsidR="00997AAE" w:rsidRPr="00CC3FF9" w:rsidRDefault="00997AAE" w:rsidP="00997AAE">
            <w:pPr>
              <w:pStyle w:val="a9"/>
              <w:jc w:val="center"/>
              <w:rPr>
                <w:b/>
                <w:bCs/>
              </w:rPr>
            </w:pPr>
            <w:r w:rsidRPr="00CC3FF9">
              <w:rPr>
                <w:b/>
                <w:bCs/>
              </w:rPr>
              <w:t>1.Учет энергетических ресурсов</w:t>
            </w:r>
          </w:p>
        </w:tc>
      </w:tr>
      <w:tr w:rsidR="00997AAE" w:rsidRPr="00CC3FF9" w:rsidTr="007C7FF6">
        <w:trPr>
          <w:trHeight w:val="238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  <w:r w:rsidRPr="00CC3FF9">
              <w:t>1.1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потребления энергетических ресурсов на собственные нужды при осуществлении регулируемых видов деятельности.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  <w:jc w:val="center"/>
            </w:pPr>
            <w:r w:rsidRPr="00CC3FF9">
              <w:t>Не требует финансовых затрат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  <w:jc w:val="center"/>
            </w:pPr>
          </w:p>
          <w:p w:rsidR="00997AAE" w:rsidRPr="00CC3FF9" w:rsidRDefault="00997AAE" w:rsidP="007C7FF6">
            <w:pPr>
              <w:pStyle w:val="a9"/>
              <w:jc w:val="center"/>
            </w:pPr>
            <w:r w:rsidRPr="00CC3FF9">
              <w:t>2020-2024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  <w:r w:rsidRPr="00CC3FF9">
              <w:t>Не требует финансовых затрат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</w:tc>
      </w:tr>
      <w:tr w:rsidR="007C7FF6" w:rsidRPr="00CC3FF9" w:rsidTr="007C7FF6">
        <w:trPr>
          <w:trHeight w:val="238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  <w:r w:rsidRPr="00CC3FF9">
              <w:t>1.2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расширению использования в качестве источников энергии вторичных энергетических ресурсов и (или) возобновляемых источников энергии;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AC0197">
            <w:pPr>
              <w:pStyle w:val="a9"/>
              <w:jc w:val="center"/>
            </w:pPr>
            <w:r w:rsidRPr="00CC3FF9">
              <w:t>Не требует финансовых затрат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AC0197">
            <w:pPr>
              <w:pStyle w:val="a9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AC0197">
            <w:pPr>
              <w:pStyle w:val="a9"/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AC0197">
            <w:pPr>
              <w:pStyle w:val="a9"/>
              <w:jc w:val="center"/>
            </w:pPr>
          </w:p>
          <w:p w:rsidR="007C7FF6" w:rsidRPr="00CC3FF9" w:rsidRDefault="007C7FF6" w:rsidP="00AC0197">
            <w:pPr>
              <w:pStyle w:val="a9"/>
              <w:jc w:val="center"/>
            </w:pPr>
            <w:r w:rsidRPr="00CC3FF9">
              <w:t>2020-2024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AC0197">
            <w:pPr>
              <w:pStyle w:val="a9"/>
            </w:pPr>
            <w:r w:rsidRPr="00CC3FF9">
              <w:t>Не требует финансовых затрат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</w:p>
        </w:tc>
      </w:tr>
      <w:tr w:rsidR="007C7FF6" w:rsidRPr="00CC3FF9" w:rsidTr="007C7FF6">
        <w:trPr>
          <w:trHeight w:val="238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  <w:r w:rsidRPr="00CC3FF9">
              <w:lastRenderedPageBreak/>
              <w:t>1.3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имущества;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  <w:jc w:val="center"/>
            </w:pPr>
            <w:r w:rsidRPr="00CC3FF9">
              <w:t>Не требует финансовых затрат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  <w:jc w:val="center"/>
            </w:pPr>
          </w:p>
          <w:p w:rsidR="007C7FF6" w:rsidRPr="00CC3FF9" w:rsidRDefault="007C7FF6" w:rsidP="007C7FF6">
            <w:pPr>
              <w:pStyle w:val="a9"/>
              <w:jc w:val="center"/>
            </w:pPr>
            <w:r w:rsidRPr="00CC3FF9">
              <w:t>2020-2024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  <w:r w:rsidRPr="00CC3FF9">
              <w:t>Не требует финансовых затрат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7C7FF6" w:rsidRPr="00CC3FF9" w:rsidRDefault="007C7FF6" w:rsidP="007C7FF6">
            <w:pPr>
              <w:pStyle w:val="a9"/>
            </w:pPr>
          </w:p>
        </w:tc>
      </w:tr>
      <w:tr w:rsidR="00997AAE" w:rsidRPr="00CC3FF9" w:rsidTr="007C7FF6">
        <w:trPr>
          <w:trHeight w:val="14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97AAE" w:rsidRPr="00CC3FF9" w:rsidRDefault="007C7FF6" w:rsidP="007C7FF6">
            <w:pPr>
              <w:pStyle w:val="a9"/>
            </w:pPr>
            <w:r w:rsidRPr="00CC3FF9">
              <w:t>1.4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Сокращение потерь электрической энергии, тепловой энергии при их передаче.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pStyle w:val="a9"/>
              <w:jc w:val="center"/>
            </w:pPr>
          </w:p>
          <w:p w:rsidR="00997AAE" w:rsidRPr="00CC3FF9" w:rsidRDefault="00997AAE" w:rsidP="007C7FF6">
            <w:pPr>
              <w:pStyle w:val="a9"/>
              <w:jc w:val="center"/>
            </w:pPr>
            <w:r w:rsidRPr="00CC3FF9">
              <w:t>Не требует финансовых затрат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pStyle w:val="a9"/>
              <w:jc w:val="center"/>
            </w:pPr>
          </w:p>
          <w:p w:rsidR="00997AAE" w:rsidRPr="00CC3FF9" w:rsidRDefault="00997AAE" w:rsidP="007C7FF6">
            <w:pPr>
              <w:pStyle w:val="a9"/>
              <w:jc w:val="center"/>
            </w:pPr>
            <w:r w:rsidRPr="00CC3FF9">
              <w:t>2020-2024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  <w:p w:rsidR="00997AAE" w:rsidRPr="00CC3FF9" w:rsidRDefault="00997AAE" w:rsidP="007C7FF6">
            <w:pPr>
              <w:pStyle w:val="a9"/>
            </w:pPr>
            <w:r w:rsidRPr="00CC3FF9">
              <w:t>Не требует финансовых затрат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997AAE" w:rsidRPr="00CC3FF9" w:rsidRDefault="00997AAE" w:rsidP="007C7FF6">
            <w:pPr>
              <w:pStyle w:val="a9"/>
            </w:pPr>
          </w:p>
        </w:tc>
      </w:tr>
      <w:tr w:rsidR="00997AAE" w:rsidRPr="00CC3FF9" w:rsidTr="007C7FF6">
        <w:tc>
          <w:tcPr>
            <w:tcW w:w="560" w:type="dxa"/>
          </w:tcPr>
          <w:p w:rsidR="00997AAE" w:rsidRPr="00CC3FF9" w:rsidRDefault="00997AAE" w:rsidP="007C7FF6">
            <w:pPr>
              <w:pStyle w:val="a9"/>
            </w:pPr>
            <w:r w:rsidRPr="00CC3FF9">
              <w:t>1</w:t>
            </w:r>
            <w:r w:rsidR="007C7FF6" w:rsidRPr="00CC3FF9">
              <w:t>.5</w:t>
            </w:r>
          </w:p>
        </w:tc>
        <w:tc>
          <w:tcPr>
            <w:tcW w:w="2578" w:type="dxa"/>
          </w:tcPr>
          <w:p w:rsidR="00997AAE" w:rsidRPr="00CC3FF9" w:rsidRDefault="00997AAE" w:rsidP="007C7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FF9">
              <w:rPr>
                <w:rFonts w:ascii="Times New Roman" w:hAnsi="Times New Roman" w:cs="Times New Roman"/>
                <w:sz w:val="24"/>
                <w:szCs w:val="24"/>
              </w:rPr>
              <w:t>Сокращению потерь воды при ее передаче.</w:t>
            </w:r>
          </w:p>
        </w:tc>
        <w:tc>
          <w:tcPr>
            <w:tcW w:w="1941" w:type="dxa"/>
          </w:tcPr>
          <w:p w:rsidR="00997AAE" w:rsidRPr="00CC3FF9" w:rsidRDefault="00997AAE" w:rsidP="007C7FF6">
            <w:pPr>
              <w:pStyle w:val="a9"/>
              <w:jc w:val="center"/>
            </w:pPr>
            <w:r w:rsidRPr="00CC3FF9">
              <w:t>Не требует финансовых затрат</w:t>
            </w:r>
          </w:p>
        </w:tc>
        <w:tc>
          <w:tcPr>
            <w:tcW w:w="2399" w:type="dxa"/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622" w:type="dxa"/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527" w:type="dxa"/>
          </w:tcPr>
          <w:p w:rsidR="00997AAE" w:rsidRPr="00CC3FF9" w:rsidRDefault="00997AAE" w:rsidP="007C7FF6">
            <w:pPr>
              <w:pStyle w:val="a9"/>
              <w:jc w:val="center"/>
            </w:pPr>
          </w:p>
          <w:p w:rsidR="00997AAE" w:rsidRPr="00CC3FF9" w:rsidRDefault="00997AAE" w:rsidP="007C7FF6">
            <w:pPr>
              <w:pStyle w:val="a9"/>
              <w:jc w:val="center"/>
            </w:pPr>
            <w:r w:rsidRPr="00CC3FF9">
              <w:t>2020-2024</w:t>
            </w:r>
          </w:p>
        </w:tc>
        <w:tc>
          <w:tcPr>
            <w:tcW w:w="2346" w:type="dxa"/>
          </w:tcPr>
          <w:p w:rsidR="00997AAE" w:rsidRPr="00CC3FF9" w:rsidRDefault="00997AAE" w:rsidP="007C7FF6">
            <w:pPr>
              <w:pStyle w:val="a9"/>
            </w:pPr>
          </w:p>
        </w:tc>
        <w:tc>
          <w:tcPr>
            <w:tcW w:w="1811" w:type="dxa"/>
          </w:tcPr>
          <w:p w:rsidR="00997AAE" w:rsidRPr="00CC3FF9" w:rsidRDefault="00997AAE" w:rsidP="007C7FF6">
            <w:pPr>
              <w:pStyle w:val="a9"/>
            </w:pPr>
          </w:p>
        </w:tc>
      </w:tr>
    </w:tbl>
    <w:p w:rsidR="00997AAE" w:rsidRPr="00CC3FF9" w:rsidRDefault="00997AAE" w:rsidP="007C7FF6">
      <w:pPr>
        <w:spacing w:after="0" w:line="240" w:lineRule="auto"/>
        <w:rPr>
          <w:sz w:val="28"/>
          <w:szCs w:val="28"/>
        </w:rPr>
      </w:pPr>
    </w:p>
    <w:p w:rsidR="007C7FF6" w:rsidRPr="00CC3FF9" w:rsidRDefault="007C7FF6" w:rsidP="007C7F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C27A7" w:rsidRPr="00CC3FF9" w:rsidRDefault="002C27A7" w:rsidP="002C27A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Целевые показатели </w:t>
      </w:r>
      <w:proofErr w:type="gramStart"/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муниципальной  программы</w:t>
      </w:r>
      <w:proofErr w:type="gramEnd"/>
    </w:p>
    <w:p w:rsidR="002C27A7" w:rsidRPr="00CC3FF9" w:rsidRDefault="002C27A7" w:rsidP="00583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«Энергосбережение и повышение энергетической эффективности администрации </w:t>
      </w:r>
      <w:r w:rsidR="0058374B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муниципального образования Южно-Одоевское Одоевского района </w:t>
      </w:r>
      <w:r w:rsidR="002E0D9E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2020</w:t>
      </w:r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</w:t>
      </w:r>
      <w:proofErr w:type="gramStart"/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202</w:t>
      </w:r>
      <w:r w:rsidR="002E0D9E"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годы</w:t>
      </w:r>
      <w:proofErr w:type="gramEnd"/>
      <w:r w:rsidRPr="00CC3FF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7C7FF6" w:rsidRPr="00CC3FF9" w:rsidRDefault="007C7FF6" w:rsidP="007C7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C3FF9">
        <w:rPr>
          <w:rFonts w:ascii="Times New Roman" w:eastAsia="Times New Roman" w:hAnsi="Times New Roman" w:cs="Times New Roman"/>
          <w:bCs/>
          <w:sz w:val="28"/>
          <w:lang w:eastAsia="ru-RU"/>
        </w:rPr>
        <w:t>Таблица 4</w:t>
      </w:r>
    </w:p>
    <w:p w:rsidR="00BC611C" w:rsidRPr="00CC3FF9" w:rsidRDefault="00BC611C" w:rsidP="002C27A7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4642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908"/>
        <w:gridCol w:w="1584"/>
        <w:gridCol w:w="1349"/>
        <w:gridCol w:w="1265"/>
        <w:gridCol w:w="1107"/>
        <w:gridCol w:w="1107"/>
        <w:gridCol w:w="1265"/>
        <w:gridCol w:w="1265"/>
      </w:tblGrid>
      <w:tr w:rsidR="002C27A7" w:rsidRPr="00CC3FF9" w:rsidTr="00BC611C">
        <w:trPr>
          <w:trHeight w:val="427"/>
        </w:trPr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213739">
            <w:pPr>
              <w:spacing w:before="180" w:after="0" w:line="240" w:lineRule="auto"/>
              <w:ind w:left="-18" w:firstLine="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27A7" w:rsidRPr="00CC3FF9" w:rsidRDefault="002C27A7" w:rsidP="002C27A7">
            <w:pPr>
              <w:spacing w:before="18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п/п</w:t>
            </w:r>
          </w:p>
        </w:tc>
        <w:tc>
          <w:tcPr>
            <w:tcW w:w="49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и планируемые показатели</w:t>
            </w:r>
          </w:p>
        </w:tc>
      </w:tr>
      <w:tr w:rsidR="002C27A7" w:rsidRPr="00CC3FF9" w:rsidTr="00BC611C">
        <w:trPr>
          <w:trHeight w:val="146"/>
        </w:trPr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2C27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BC6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7A7" w:rsidRPr="00CC3FF9" w:rsidRDefault="002C27A7" w:rsidP="00BC6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2E0D9E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0D9E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43A1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43A1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43A1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43A1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243A1"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27A7" w:rsidRPr="00CC3FF9" w:rsidTr="00BC611C">
        <w:trPr>
          <w:trHeight w:val="335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C27A7" w:rsidRPr="00CC3FF9" w:rsidTr="00BC611C">
        <w:trPr>
          <w:trHeight w:val="1336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2C27A7">
            <w:pPr>
              <w:spacing w:after="0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на снабжение органов местного самоуправления (в расчете на 1 кв. метр общей площади)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/кв. 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</w:t>
            </w:r>
          </w:p>
        </w:tc>
      </w:tr>
      <w:tr w:rsidR="002C27A7" w:rsidRPr="00CC3FF9" w:rsidTr="00BC611C">
        <w:trPr>
          <w:trHeight w:val="1333"/>
        </w:trPr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2C27A7">
            <w:pPr>
              <w:spacing w:after="0"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27A7" w:rsidRPr="00CC3FF9" w:rsidRDefault="002C27A7" w:rsidP="00BC611C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E0D9E" w:rsidRPr="00CC3FF9" w:rsidRDefault="002C27A7" w:rsidP="002E0D9E">
      <w:pPr>
        <w:spacing w:before="180" w:after="180" w:line="240" w:lineRule="auto"/>
        <w:rPr>
          <w:b/>
          <w:bCs/>
          <w:sz w:val="28"/>
          <w:szCs w:val="28"/>
        </w:rPr>
      </w:pPr>
      <w:r w:rsidRPr="00CC3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</w:p>
    <w:p w:rsidR="002E0D9E" w:rsidRPr="00CC3FF9" w:rsidRDefault="002E0D9E" w:rsidP="002E0D9E">
      <w:pPr>
        <w:spacing w:before="180" w:after="180" w:line="240" w:lineRule="auto"/>
        <w:rPr>
          <w:b/>
          <w:bCs/>
          <w:sz w:val="28"/>
          <w:szCs w:val="28"/>
        </w:rPr>
      </w:pPr>
    </w:p>
    <w:p w:rsidR="002E0D9E" w:rsidRPr="00CC3FF9" w:rsidRDefault="002E0D9E" w:rsidP="002E0D9E">
      <w:pPr>
        <w:spacing w:before="180" w:after="180" w:line="240" w:lineRule="auto"/>
        <w:rPr>
          <w:b/>
          <w:bCs/>
          <w:sz w:val="28"/>
          <w:szCs w:val="28"/>
        </w:rPr>
      </w:pPr>
    </w:p>
    <w:p w:rsidR="002E0D9E" w:rsidRPr="00CC3FF9" w:rsidRDefault="002E0D9E" w:rsidP="002E0D9E">
      <w:pPr>
        <w:spacing w:before="180" w:after="180" w:line="240" w:lineRule="auto"/>
        <w:rPr>
          <w:b/>
          <w:bCs/>
          <w:sz w:val="28"/>
          <w:szCs w:val="28"/>
        </w:rPr>
      </w:pPr>
    </w:p>
    <w:p w:rsidR="002E0D9E" w:rsidRPr="00CC3FF9" w:rsidRDefault="002E0D9E" w:rsidP="002E0D9E">
      <w:pPr>
        <w:spacing w:before="180" w:after="180" w:line="240" w:lineRule="auto"/>
        <w:rPr>
          <w:rFonts w:ascii="Arial" w:eastAsia="Times New Roman" w:hAnsi="Arial" w:cs="Arial"/>
          <w:sz w:val="21"/>
          <w:szCs w:val="21"/>
          <w:lang w:eastAsia="ru-RU"/>
        </w:rPr>
        <w:sectPr w:rsidR="002E0D9E" w:rsidRPr="00CC3FF9" w:rsidSect="00BD5D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27A7" w:rsidRPr="00D766D9" w:rsidRDefault="002C27A7" w:rsidP="002C27A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Заключение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 ходе реализации Программы планируется достичь следующих результатов: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наличия в администрации топливно-энергетического баланса; 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наличия в администрации </w:t>
      </w:r>
      <w:proofErr w:type="gram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  актов</w:t>
      </w:r>
      <w:proofErr w:type="gram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энергетических обследований; 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наличия в администрации установленных нормативов и лимитов энергопотребления;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экономии энергоресурсов;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сокращения удельного расхода электрической энергии в расчёте на 1 кв. метр общей площади зданий администрации на 3% по сравнению с 20</w:t>
      </w:r>
      <w:r w:rsidR="002E0D9E"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 (базовый год).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программных мероприятий даст дополнительные эффекты в виде: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- 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снижения затрат на энергопотребление в результате </w:t>
      </w:r>
      <w:proofErr w:type="gram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  энергосберегающих</w:t>
      </w:r>
      <w:proofErr w:type="gram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мероприятий;</w:t>
      </w:r>
    </w:p>
    <w:p w:rsidR="002C27A7" w:rsidRPr="00D766D9" w:rsidRDefault="002C27A7" w:rsidP="002C27A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подготовки специалистов по внедрению и эксплуатации энергосберегающих систем и </w:t>
      </w:r>
      <w:proofErr w:type="spellStart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энергоэффективного</w:t>
      </w:r>
      <w:proofErr w:type="spellEnd"/>
      <w:r w:rsidRPr="00D7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оборудования.</w:t>
      </w:r>
    </w:p>
    <w:p w:rsidR="0006133A" w:rsidRPr="00D766D9" w:rsidRDefault="0006133A">
      <w:pPr>
        <w:rPr>
          <w:sz w:val="26"/>
          <w:szCs w:val="26"/>
        </w:rPr>
      </w:pPr>
    </w:p>
    <w:sectPr w:rsidR="0006133A" w:rsidRPr="00D766D9" w:rsidSect="00BC61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E0" w:rsidRDefault="00782DE0" w:rsidP="009543F4">
      <w:pPr>
        <w:spacing w:after="0" w:line="240" w:lineRule="auto"/>
      </w:pPr>
      <w:r>
        <w:separator/>
      </w:r>
    </w:p>
  </w:endnote>
  <w:endnote w:type="continuationSeparator" w:id="0">
    <w:p w:rsidR="00782DE0" w:rsidRDefault="00782DE0" w:rsidP="0095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E0" w:rsidRDefault="00782DE0" w:rsidP="009543F4">
      <w:pPr>
        <w:spacing w:after="0" w:line="240" w:lineRule="auto"/>
      </w:pPr>
      <w:r>
        <w:separator/>
      </w:r>
    </w:p>
  </w:footnote>
  <w:footnote w:type="continuationSeparator" w:id="0">
    <w:p w:rsidR="00782DE0" w:rsidRDefault="00782DE0" w:rsidP="0095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AAE" w:rsidRPr="009543F4" w:rsidRDefault="00997AAE" w:rsidP="009543F4">
    <w:pPr>
      <w:pStyle w:val="ac"/>
      <w:jc w:val="right"/>
      <w:rPr>
        <w:sz w:val="28"/>
        <w:szCs w:val="28"/>
      </w:rPr>
    </w:pPr>
    <w:r w:rsidRPr="009543F4">
      <w:rPr>
        <w:sz w:val="28"/>
        <w:szCs w:val="28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3025E"/>
    <w:multiLevelType w:val="multilevel"/>
    <w:tmpl w:val="0BF0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D043F9"/>
    <w:multiLevelType w:val="multilevel"/>
    <w:tmpl w:val="B8B4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95F96"/>
    <w:multiLevelType w:val="multilevel"/>
    <w:tmpl w:val="6B08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7A7"/>
    <w:rsid w:val="0006133A"/>
    <w:rsid w:val="000653CB"/>
    <w:rsid w:val="00067CF7"/>
    <w:rsid w:val="00086969"/>
    <w:rsid w:val="000953F8"/>
    <w:rsid w:val="0014402C"/>
    <w:rsid w:val="00197ED1"/>
    <w:rsid w:val="00213739"/>
    <w:rsid w:val="00220467"/>
    <w:rsid w:val="002C27A7"/>
    <w:rsid w:val="002E0D9E"/>
    <w:rsid w:val="003247F6"/>
    <w:rsid w:val="00380461"/>
    <w:rsid w:val="003975F7"/>
    <w:rsid w:val="003A654B"/>
    <w:rsid w:val="004100B8"/>
    <w:rsid w:val="00431B43"/>
    <w:rsid w:val="004D4F18"/>
    <w:rsid w:val="00571ABF"/>
    <w:rsid w:val="0058374B"/>
    <w:rsid w:val="00590147"/>
    <w:rsid w:val="005C23F5"/>
    <w:rsid w:val="005E4888"/>
    <w:rsid w:val="00607CB3"/>
    <w:rsid w:val="0068294E"/>
    <w:rsid w:val="00683887"/>
    <w:rsid w:val="006A06A9"/>
    <w:rsid w:val="006A4379"/>
    <w:rsid w:val="00712C1A"/>
    <w:rsid w:val="00782DE0"/>
    <w:rsid w:val="007C7FF6"/>
    <w:rsid w:val="007E34A0"/>
    <w:rsid w:val="00843D7B"/>
    <w:rsid w:val="00861AE4"/>
    <w:rsid w:val="0088048A"/>
    <w:rsid w:val="008B7D4F"/>
    <w:rsid w:val="008F63C0"/>
    <w:rsid w:val="009543F4"/>
    <w:rsid w:val="00997AAE"/>
    <w:rsid w:val="009A057C"/>
    <w:rsid w:val="009B7C0A"/>
    <w:rsid w:val="009D35CF"/>
    <w:rsid w:val="009F46D0"/>
    <w:rsid w:val="00A243A1"/>
    <w:rsid w:val="00A4243D"/>
    <w:rsid w:val="00AA4B34"/>
    <w:rsid w:val="00B61F82"/>
    <w:rsid w:val="00BB402B"/>
    <w:rsid w:val="00BC611C"/>
    <w:rsid w:val="00BD5D40"/>
    <w:rsid w:val="00C34F2A"/>
    <w:rsid w:val="00CC3FF9"/>
    <w:rsid w:val="00D766D9"/>
    <w:rsid w:val="00D94A1C"/>
    <w:rsid w:val="00E62378"/>
    <w:rsid w:val="00EA45BE"/>
    <w:rsid w:val="00F0250B"/>
    <w:rsid w:val="00F8428E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72DCD0-CF65-4DF5-B2DC-32911D63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3A"/>
  </w:style>
  <w:style w:type="paragraph" w:styleId="2">
    <w:name w:val="heading 2"/>
    <w:basedOn w:val="a"/>
    <w:link w:val="20"/>
    <w:uiPriority w:val="9"/>
    <w:qFormat/>
    <w:rsid w:val="002C2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7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27A7"/>
    <w:rPr>
      <w:color w:val="0000FF"/>
      <w:u w:val="single"/>
    </w:rPr>
  </w:style>
  <w:style w:type="character" w:customStyle="1" w:styleId="art-postdateicon">
    <w:name w:val="art-postdateicon"/>
    <w:basedOn w:val="a0"/>
    <w:rsid w:val="002C27A7"/>
  </w:style>
  <w:style w:type="paragraph" w:styleId="a4">
    <w:name w:val="Normal (Web)"/>
    <w:basedOn w:val="a"/>
    <w:uiPriority w:val="99"/>
    <w:unhideWhenUsed/>
    <w:rsid w:val="002C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27A7"/>
    <w:rPr>
      <w:b/>
      <w:bCs/>
    </w:rPr>
  </w:style>
  <w:style w:type="paragraph" w:customStyle="1" w:styleId="21">
    <w:name w:val="21"/>
    <w:basedOn w:val="a"/>
    <w:rsid w:val="002C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5pt">
    <w:name w:val="275pt"/>
    <w:basedOn w:val="a0"/>
    <w:rsid w:val="002C27A7"/>
  </w:style>
  <w:style w:type="character" w:customStyle="1" w:styleId="275pt0">
    <w:name w:val="275pt0"/>
    <w:basedOn w:val="a0"/>
    <w:rsid w:val="002C27A7"/>
  </w:style>
  <w:style w:type="paragraph" w:customStyle="1" w:styleId="32">
    <w:name w:val="32"/>
    <w:basedOn w:val="a"/>
    <w:rsid w:val="002C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5pt1">
    <w:name w:val="275pt1"/>
    <w:basedOn w:val="a0"/>
    <w:rsid w:val="002C27A7"/>
  </w:style>
  <w:style w:type="paragraph" w:styleId="a6">
    <w:name w:val="Balloon Text"/>
    <w:basedOn w:val="a"/>
    <w:link w:val="a7"/>
    <w:uiPriority w:val="99"/>
    <w:semiHidden/>
    <w:unhideWhenUsed/>
    <w:rsid w:val="002C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7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402B"/>
    <w:pPr>
      <w:ind w:left="720"/>
      <w:contextualSpacing/>
    </w:pPr>
  </w:style>
  <w:style w:type="paragraph" w:styleId="a9">
    <w:name w:val="No Spacing"/>
    <w:uiPriority w:val="99"/>
    <w:qFormat/>
    <w:rsid w:val="002E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82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82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804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5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43F4"/>
  </w:style>
  <w:style w:type="table" w:styleId="ae">
    <w:name w:val="Table Grid"/>
    <w:basedOn w:val="a1"/>
    <w:uiPriority w:val="59"/>
    <w:rsid w:val="003A6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A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15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Стрелецкий</dc:creator>
  <cp:lastModifiedBy>1</cp:lastModifiedBy>
  <cp:revision>13</cp:revision>
  <cp:lastPrinted>2019-12-20T11:29:00Z</cp:lastPrinted>
  <dcterms:created xsi:type="dcterms:W3CDTF">2019-11-11T11:08:00Z</dcterms:created>
  <dcterms:modified xsi:type="dcterms:W3CDTF">2019-12-20T11:32:00Z</dcterms:modified>
</cp:coreProperties>
</file>